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25"/>
        <w:tblGridChange w:id="0">
          <w:tblGrid>
            <w:gridCol w:w="10525"/>
          </w:tblGrid>
        </w:tblGridChange>
      </w:tblGrid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PLEASE EMAIL REPORTS TO – </w:t>
            </w:r>
            <w:hyperlink r:id="rId7">
              <w:r w:rsidDel="00000000" w:rsidR="00000000" w:rsidRPr="00000000">
                <w:rPr>
                  <w:i w:val="1"/>
                  <w:color w:val="0563c1"/>
                  <w:u w:val="single"/>
                  <w:rtl w:val="0"/>
                </w:rPr>
                <w:t xml:space="preserve">LoganCoCalfScramble@gmail.com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0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Mail to Will Tomlinson at – 706 E Hargrave Athens, IL 62613</w:t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Logan County Calf Scramble Report</w:t>
      </w:r>
    </w:p>
    <w:p w:rsidR="00000000" w:rsidDel="00000000" w:rsidP="00000000" w:rsidRDefault="00000000" w:rsidRPr="00000000" w14:paraId="00000006">
      <w:pPr>
        <w:pageBreakBefore w:val="0"/>
        <w:spacing w:after="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(Please write in blue or black ink or if typed - SAVE AS select PDF then send to email ) </w:t>
      </w:r>
    </w:p>
    <w:p w:rsidR="00000000" w:rsidDel="00000000" w:rsidP="00000000" w:rsidRDefault="00000000" w:rsidRPr="00000000" w14:paraId="00000007">
      <w:pPr>
        <w:pageBreakBefore w:val="0"/>
        <w:spacing w:after="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Reports are due November 15</w:t>
      </w:r>
      <w:r w:rsidDel="00000000" w:rsidR="00000000" w:rsidRPr="00000000">
        <w:rPr>
          <w:i w:val="1"/>
          <w:vertAlign w:val="superscript"/>
          <w:rtl w:val="0"/>
        </w:rPr>
        <w:t xml:space="preserve">th</w:t>
      </w:r>
      <w:r w:rsidDel="00000000" w:rsidR="00000000" w:rsidRPr="00000000">
        <w:rPr>
          <w:i w:val="1"/>
          <w:rtl w:val="0"/>
        </w:rPr>
        <w:t xml:space="preserve">, January 15</w:t>
      </w:r>
      <w:r w:rsidDel="00000000" w:rsidR="00000000" w:rsidRPr="00000000">
        <w:rPr>
          <w:i w:val="1"/>
          <w:vertAlign w:val="superscript"/>
          <w:rtl w:val="0"/>
        </w:rPr>
        <w:t xml:space="preserve">th</w:t>
      </w:r>
      <w:r w:rsidDel="00000000" w:rsidR="00000000" w:rsidRPr="00000000">
        <w:rPr>
          <w:i w:val="1"/>
          <w:rtl w:val="0"/>
        </w:rPr>
        <w:t xml:space="preserve"> , March 15</w:t>
      </w:r>
      <w:r w:rsidDel="00000000" w:rsidR="00000000" w:rsidRPr="00000000">
        <w:rPr>
          <w:i w:val="1"/>
          <w:vertAlign w:val="superscript"/>
          <w:rtl w:val="0"/>
        </w:rPr>
        <w:t xml:space="preserve">th</w:t>
      </w:r>
      <w:r w:rsidDel="00000000" w:rsidR="00000000" w:rsidRPr="00000000">
        <w:rPr>
          <w:i w:val="1"/>
          <w:rtl w:val="0"/>
        </w:rPr>
        <w:t xml:space="preserve"> , May 15th,  July 15th , Final Summary Report July 28th</w:t>
      </w:r>
    </w:p>
    <w:tbl>
      <w:tblPr>
        <w:tblStyle w:val="Table2"/>
        <w:tblW w:w="105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6"/>
        <w:gridCol w:w="3294"/>
        <w:gridCol w:w="2160"/>
        <w:gridCol w:w="360"/>
        <w:gridCol w:w="2880"/>
        <w:tblGridChange w:id="0">
          <w:tblGrid>
            <w:gridCol w:w="1836"/>
            <w:gridCol w:w="3294"/>
            <w:gridCol w:w="2160"/>
            <w:gridCol w:w="360"/>
            <w:gridCol w:w="288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Catcher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Address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City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Phone Number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4-H Club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Sponsors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ageBreakBefore w:val="0"/>
              <w:tabs>
                <w:tab w:val="left" w:leader="none" w:pos="2535"/>
              </w:tabs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tabs>
                <w:tab w:val="left" w:leader="none" w:pos="2535"/>
              </w:tabs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Breeder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pageBreakBefore w:val="0"/>
              <w:tabs>
                <w:tab w:val="left" w:leader="none" w:pos="2535"/>
              </w:tabs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tabs>
                <w:tab w:val="left" w:leader="none" w:pos="2535"/>
              </w:tabs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Breed of the calf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ageBreakBefore w:val="0"/>
              <w:tabs>
                <w:tab w:val="left" w:leader="none" w:pos="2535"/>
              </w:tabs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pageBreakBefore w:val="0"/>
              <w:tabs>
                <w:tab w:val="left" w:leader="none" w:pos="2535"/>
              </w:tabs>
              <w:rPr>
                <w:rFonts w:ascii="Arial Nova" w:cs="Arial Nova" w:eastAsia="Arial Nova" w:hAnsi="Arial Nova"/>
                <w:b w:val="1"/>
                <w:u w:val="singl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u w:val="single"/>
                <w:rtl w:val="0"/>
              </w:rPr>
              <w:t xml:space="preserve">Weight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pageBreakBefore w:val="0"/>
              <w:jc w:val="center"/>
              <w:rPr>
                <w:rFonts w:ascii="Arial Nova" w:cs="Arial Nova" w:eastAsia="Arial Nova" w:hAnsi="Arial Nova"/>
                <w:b w:val="1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u w:val="single"/>
                <w:rtl w:val="0"/>
              </w:rPr>
              <w:t xml:space="preserve">Rate of Gain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rtl w:val="0"/>
              </w:rPr>
              <w:t xml:space="preserve"> (weight gained/number of days)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pageBreakBefore w:val="0"/>
              <w:tabs>
                <w:tab w:val="left" w:leader="none" w:pos="2205"/>
              </w:tabs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tabs>
                <w:tab w:val="left" w:leader="none" w:pos="2205"/>
              </w:tabs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November 1</w:t>
            </w:r>
            <w:r w:rsidDel="00000000" w:rsidR="00000000" w:rsidRPr="00000000">
              <w:rPr>
                <w:rFonts w:ascii="Arial Nova" w:cs="Arial Nova" w:eastAsia="Arial Nova" w:hAnsi="Arial Nova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pageBreakBefore w:val="0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Oct 7</w:t>
            </w:r>
            <w:r w:rsidDel="00000000" w:rsidR="00000000" w:rsidRPr="00000000">
              <w:rPr>
                <w:rFonts w:ascii="Arial Nova" w:cs="Arial Nova" w:eastAsia="Arial Nova" w:hAnsi="Arial Nova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 – Nov 1</w:t>
            </w:r>
            <w:r w:rsidDel="00000000" w:rsidR="00000000" w:rsidRPr="00000000">
              <w:rPr>
                <w:rFonts w:ascii="Arial Nova" w:cs="Arial Nova" w:eastAsia="Arial Nova" w:hAnsi="Arial Nova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pageBreakBefore w:val="0"/>
              <w:tabs>
                <w:tab w:val="left" w:leader="none" w:pos="2205"/>
              </w:tabs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tabs>
                <w:tab w:val="left" w:leader="none" w:pos="2205"/>
              </w:tabs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January 1</w:t>
            </w:r>
            <w:r w:rsidDel="00000000" w:rsidR="00000000" w:rsidRPr="00000000">
              <w:rPr>
                <w:rFonts w:ascii="Arial Nova" w:cs="Arial Nova" w:eastAsia="Arial Nova" w:hAnsi="Arial Nova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pageBreakBefore w:val="0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Nov 1</w:t>
            </w:r>
            <w:r w:rsidDel="00000000" w:rsidR="00000000" w:rsidRPr="00000000">
              <w:rPr>
                <w:rFonts w:ascii="Arial Nova" w:cs="Arial Nova" w:eastAsia="Arial Nova" w:hAnsi="Arial Nova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 – Mar 1</w:t>
            </w:r>
            <w:r w:rsidDel="00000000" w:rsidR="00000000" w:rsidRPr="00000000">
              <w:rPr>
                <w:rFonts w:ascii="Arial Nova" w:cs="Arial Nova" w:eastAsia="Arial Nova" w:hAnsi="Arial Nova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pageBreakBefore w:val="0"/>
              <w:tabs>
                <w:tab w:val="left" w:leader="none" w:pos="2205"/>
              </w:tabs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tabs>
                <w:tab w:val="left" w:leader="none" w:pos="2205"/>
              </w:tabs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March 1</w:t>
            </w:r>
            <w:r w:rsidDel="00000000" w:rsidR="00000000" w:rsidRPr="00000000">
              <w:rPr>
                <w:rFonts w:ascii="Arial Nova" w:cs="Arial Nova" w:eastAsia="Arial Nova" w:hAnsi="Arial Nova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Mar 1</w:t>
            </w:r>
            <w:r w:rsidDel="00000000" w:rsidR="00000000" w:rsidRPr="00000000">
              <w:rPr>
                <w:rFonts w:ascii="Arial Nova" w:cs="Arial Nova" w:eastAsia="Arial Nova" w:hAnsi="Arial Nova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 – May 1st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pageBreakBefore w:val="0"/>
              <w:tabs>
                <w:tab w:val="left" w:leader="none" w:pos="2205"/>
              </w:tabs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tabs>
                <w:tab w:val="left" w:leader="none" w:pos="2205"/>
              </w:tabs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May 1</w:t>
            </w:r>
            <w:r w:rsidDel="00000000" w:rsidR="00000000" w:rsidRPr="00000000">
              <w:rPr>
                <w:rFonts w:ascii="Arial Nova" w:cs="Arial Nova" w:eastAsia="Arial Nova" w:hAnsi="Arial Nova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May 1</w:t>
            </w:r>
            <w:r w:rsidDel="00000000" w:rsidR="00000000" w:rsidRPr="00000000">
              <w:rPr>
                <w:rFonts w:ascii="Arial Nova" w:cs="Arial Nova" w:eastAsia="Arial Nova" w:hAnsi="Arial Nova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 – July 1st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pageBreakBefore w:val="0"/>
              <w:tabs>
                <w:tab w:val="left" w:leader="none" w:pos="2205"/>
              </w:tabs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tabs>
                <w:tab w:val="left" w:leader="none" w:pos="2205"/>
              </w:tabs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July 1</w:t>
            </w:r>
            <w:r w:rsidDel="00000000" w:rsidR="00000000" w:rsidRPr="00000000">
              <w:rPr>
                <w:rFonts w:ascii="Arial Nova" w:cs="Arial Nova" w:eastAsia="Arial Nova" w:hAnsi="Arial Nova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pageBreakBefore w:val="0"/>
              <w:jc w:val="center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jc w:val="right"/>
              <w:rPr>
                <w:rFonts w:ascii="Arial Nova" w:cs="Arial Nova" w:eastAsia="Arial Nova" w:hAnsi="Arial Nova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July 1</w:t>
            </w:r>
            <w:r w:rsidDel="00000000" w:rsidR="00000000" w:rsidRPr="00000000">
              <w:rPr>
                <w:rFonts w:ascii="Arial Nova" w:cs="Arial Nova" w:eastAsia="Arial Nova" w:hAnsi="Arial Nova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 – Aug 1st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pageBreakBefore w:val="0"/>
              <w:tabs>
                <w:tab w:val="left" w:leader="none" w:pos="2205"/>
              </w:tabs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pageBreakBefore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pageBreakBefore w:val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Feed record for the two month period </w:t>
            </w:r>
          </w:p>
          <w:p w:rsidR="00000000" w:rsidDel="00000000" w:rsidP="00000000" w:rsidRDefault="00000000" w:rsidRPr="00000000" w14:paraId="0000007A">
            <w:pPr>
              <w:pageBreakBefore w:val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pageBreakBefore w:val="0"/>
              <w:tabs>
                <w:tab w:val="left" w:leader="none" w:pos="2205"/>
              </w:tabs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pageBreakBefore w:val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Pound/day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pageBreakBefore w:val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Cost/day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pageBreakBefore w:val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Total cost for feed period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80"/>
        <w:gridCol w:w="2510"/>
        <w:tblGridChange w:id="0">
          <w:tblGrid>
            <w:gridCol w:w="8280"/>
            <w:gridCol w:w="2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SEE NEXT PAGE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76200</wp:posOffset>
                      </wp:positionV>
                      <wp:extent cx="285750" cy="254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3125" y="378000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76200</wp:posOffset>
                      </wp:positionV>
                      <wp:extent cx="285750" cy="254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A5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>
          <w:rFonts w:ascii="Arial Nova" w:cs="Arial Nova" w:eastAsia="Arial Nova" w:hAnsi="Arial Nova"/>
          <w:b w:val="1"/>
        </w:rPr>
      </w:pPr>
      <w:r w:rsidDel="00000000" w:rsidR="00000000" w:rsidRPr="00000000">
        <w:rPr>
          <w:rFonts w:ascii="Arial Nova" w:cs="Arial Nova" w:eastAsia="Arial Nova" w:hAnsi="Arial Nova"/>
          <w:b w:val="1"/>
          <w:rtl w:val="0"/>
        </w:rPr>
        <w:t xml:space="preserve">In the box below, please provide </w:t>
      </w:r>
      <w:r w:rsidDel="00000000" w:rsidR="00000000" w:rsidRPr="00000000">
        <w:rPr>
          <w:rFonts w:ascii="Arial Nova" w:cs="Arial Nova" w:eastAsia="Arial Nova" w:hAnsi="Arial Nova"/>
          <w:b w:val="1"/>
          <w:i w:val="1"/>
          <w:rtl w:val="0"/>
        </w:rPr>
        <w:t xml:space="preserve">detailed</w:t>
      </w:r>
      <w:r w:rsidDel="00000000" w:rsidR="00000000" w:rsidRPr="00000000">
        <w:rPr>
          <w:rFonts w:ascii="Arial Nova" w:cs="Arial Nova" w:eastAsia="Arial Nova" w:hAnsi="Arial Nova"/>
          <w:b w:val="1"/>
          <w:rtl w:val="0"/>
        </w:rPr>
        <w:t xml:space="preserve"> and</w:t>
      </w:r>
      <w:r w:rsidDel="00000000" w:rsidR="00000000" w:rsidRPr="00000000">
        <w:rPr>
          <w:rFonts w:ascii="Arial Nova" w:cs="Arial Nova" w:eastAsia="Arial Nova" w:hAnsi="Arial Nova"/>
          <w:b w:val="1"/>
          <w:i w:val="1"/>
          <w:rtl w:val="0"/>
        </w:rPr>
        <w:t xml:space="preserve"> specific</w:t>
      </w:r>
      <w:r w:rsidDel="00000000" w:rsidR="00000000" w:rsidRPr="00000000">
        <w:rPr>
          <w:rFonts w:ascii="Arial Nova" w:cs="Arial Nova" w:eastAsia="Arial Nova" w:hAnsi="Arial Nova"/>
          <w:b w:val="1"/>
          <w:rtl w:val="0"/>
        </w:rPr>
        <w:t xml:space="preserve"> comments to update your breeder, sponsors and the Calf Scramble Committee on your scramble steer, from your perspective as a young beef producer. </w:t>
      </w:r>
    </w:p>
    <w:p w:rsidR="00000000" w:rsidDel="00000000" w:rsidP="00000000" w:rsidRDefault="00000000" w:rsidRPr="00000000" w14:paraId="000000A8">
      <w:pPr>
        <w:pageBreakBefore w:val="0"/>
        <w:rPr>
          <w:rFonts w:ascii="Arial Nova" w:cs="Arial Nova" w:eastAsia="Arial Nova" w:hAnsi="Arial Nova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408.0" w:type="dxa"/>
        <w:jc w:val="left"/>
        <w:tblInd w:w="-3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8"/>
        <w:tblGridChange w:id="0">
          <w:tblGrid>
            <w:gridCol w:w="11408"/>
          </w:tblGrid>
        </w:tblGridChange>
      </w:tblGrid>
      <w:tr>
        <w:trPr>
          <w:cantSplit w:val="0"/>
          <w:trHeight w:val="11617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pageBreakBefore w:val="0"/>
              <w:rPr>
                <w:rFonts w:ascii="Arial Nova" w:cs="Arial Nova" w:eastAsia="Arial Nova" w:hAnsi="Arial Nova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pageBreakBefore w:val="0"/>
        <w:rPr>
          <w:rFonts w:ascii="Arial Nova" w:cs="Arial Nova" w:eastAsia="Arial Nova" w:hAnsi="Arial Nov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rPr>
          <w:rFonts w:ascii="Arial Nova" w:cs="Arial Nova" w:eastAsia="Arial Nova" w:hAnsi="Arial Nova"/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>
          <w:rFonts w:ascii="Arial Nova" w:cs="Arial Nova" w:eastAsia="Arial Nova" w:hAnsi="Arial Nova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430.0" w:type="dxa"/>
        <w:jc w:val="left"/>
        <w:tblInd w:w="-46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30"/>
        <w:gridCol w:w="5850"/>
        <w:gridCol w:w="990"/>
        <w:gridCol w:w="3060"/>
        <w:tblGridChange w:id="0">
          <w:tblGrid>
            <w:gridCol w:w="1530"/>
            <w:gridCol w:w="5850"/>
            <w:gridCol w:w="990"/>
            <w:gridCol w:w="30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pageBreakBefore w:val="0"/>
              <w:rPr>
                <w:rFonts w:ascii="Arial Nova" w:cs="Arial Nova" w:eastAsia="Arial Nova" w:hAnsi="Arial Nova"/>
                <w:i w:val="1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i w:val="1"/>
                <w:rtl w:val="0"/>
              </w:rPr>
              <w:t xml:space="preserve">Signature 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pageBreakBefore w:val="0"/>
              <w:rPr>
                <w:rFonts w:ascii="Arial Nova" w:cs="Arial Nova" w:eastAsia="Arial Nova" w:hAnsi="Arial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ageBreakBefore w:val="0"/>
              <w:rPr>
                <w:rFonts w:ascii="Arial Nova" w:cs="Arial Nova" w:eastAsia="Arial Nova" w:hAnsi="Arial Nova"/>
                <w:i w:val="1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i w:val="1"/>
                <w:rtl w:val="0"/>
              </w:rPr>
              <w:t xml:space="preserve">Date 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pageBreakBefore w:val="0"/>
              <w:rPr>
                <w:rFonts w:ascii="Arial Nova" w:cs="Arial Nova" w:eastAsia="Arial Nova" w:hAnsi="Arial Nova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pageBreakBefore w:val="0"/>
        <w:rPr>
          <w:rFonts w:ascii="Arial Nova" w:cs="Arial Nova" w:eastAsia="Arial Nova" w:hAnsi="Arial Nova"/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ov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302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0302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302B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oganCoCalfScramble@gmail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d1NhubyShvAvIN2Tlpz4wO4wxQ==">CgMxLjAyCGguZ2pkZ3hzOAByITFyaGU0a2Jnc0JISnFIVTFTbk1jWDlMdHo3d0JvOHNWOQ==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2020-09-22T19:01:00Z</dcterms:created>
  <dc:creator>Klokkenga, Josiah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0x0101005E4B193EA76F5945ADE014F08215275B</vt:lpwstr>
  </property>
</Properties>
</file>